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B7" w:rsidRDefault="00711AB7" w:rsidP="00711AB7">
      <w:pPr>
        <w:jc w:val="center"/>
      </w:pPr>
      <w:r>
        <w:rPr>
          <w:noProof/>
          <w:lang w:eastAsia="pt-BR"/>
        </w:rPr>
        <w:drawing>
          <wp:inline distT="0" distB="0" distL="0" distR="0" wp14:anchorId="6A1291CB" wp14:editId="65700BFC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1AB7" w:rsidRDefault="00711AB7" w:rsidP="00711AB7">
      <w:pPr>
        <w:jc w:val="center"/>
      </w:pPr>
    </w:p>
    <w:p w:rsidR="00711AB7" w:rsidRDefault="00711AB7" w:rsidP="00711AB7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711AB7" w:rsidRDefault="00711AB7" w:rsidP="00711AB7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711AB7" w:rsidRPr="002378C1" w:rsidRDefault="00711AB7" w:rsidP="00711AB7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711AB7" w:rsidRDefault="00711AB7" w:rsidP="00711AB7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711AB7" w:rsidRDefault="00711AB7" w:rsidP="00711AB7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AVISO TJ</w:t>
      </w:r>
      <w:r>
        <w:rPr>
          <w:b/>
          <w:noProof/>
          <w:lang w:eastAsia="pt-BR"/>
        </w:rPr>
        <w:t xml:space="preserve"> nº 3</w:t>
      </w:r>
      <w:r>
        <w:rPr>
          <w:b/>
          <w:noProof/>
          <w:lang w:eastAsia="pt-BR"/>
        </w:rPr>
        <w:t>6</w:t>
      </w:r>
      <w:r>
        <w:rPr>
          <w:b/>
          <w:noProof/>
          <w:lang w:eastAsia="pt-BR"/>
        </w:rPr>
        <w:t>/2015</w:t>
      </w:r>
    </w:p>
    <w:p w:rsidR="00711AB7" w:rsidRDefault="00711AB7" w:rsidP="00711AB7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711AB7">
        <w:rPr>
          <w:b/>
          <w:noProof/>
          <w:lang w:eastAsia="pt-BR"/>
        </w:rPr>
        <w:t>Avisa aos Senhores Magistrados, Chefes de Serventia, Responsáveis pelo Expediente dos Juízos e Peritos acerca do reajuste das ajudas de custo estabelecidas na Tabela A, do Anexo II, da Resolução nº 03/2011 do Conselho da Magistratura, e dá outras providências.</w:t>
      </w:r>
    </w:p>
    <w:p w:rsidR="00CD1BE5" w:rsidRDefault="00711AB7"/>
    <w:p w:rsidR="00711AB7" w:rsidRPr="00711AB7" w:rsidRDefault="00711AB7">
      <w:pPr>
        <w:rPr>
          <w:rFonts w:cs="Arial"/>
          <w:szCs w:val="13"/>
        </w:rPr>
      </w:pPr>
      <w:r w:rsidRPr="0090304F">
        <w:rPr>
          <w:rFonts w:cs="Arial"/>
          <w:szCs w:val="13"/>
        </w:rPr>
        <w:t xml:space="preserve">VALORES RELATIVOS À REMUNERAÇÃO BÁSICA </w:t>
      </w:r>
      <w:r w:rsidRPr="0090304F">
        <w:rPr>
          <w:rFonts w:cs="Arial"/>
          <w:szCs w:val="13"/>
        </w:rPr>
        <w:noBreakHyphen/>
        <w:t xml:space="preserve"> </w:t>
      </w:r>
      <w:proofErr w:type="gramStart"/>
      <w:r w:rsidRPr="0090304F">
        <w:rPr>
          <w:rFonts w:cs="Arial"/>
          <w:szCs w:val="13"/>
        </w:rPr>
        <w:t>AJUDA</w:t>
      </w:r>
      <w:proofErr w:type="gramEnd"/>
      <w:r w:rsidRPr="0090304F">
        <w:rPr>
          <w:rFonts w:cs="Arial"/>
          <w:szCs w:val="13"/>
        </w:rPr>
        <w:t xml:space="preserve"> DE CUSTO OU AUXÍLIO PERICIAL, PELA</w:t>
      </w:r>
      <w:r>
        <w:rPr>
          <w:rFonts w:cs="Arial"/>
          <w:szCs w:val="13"/>
        </w:rPr>
        <w:t xml:space="preserve"> REALIZAÇÃO DE PERÍCIA JUDICIAL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5"/>
        <w:gridCol w:w="2129"/>
      </w:tblGrid>
      <w:tr w:rsidR="00711AB7" w:rsidRPr="0090304F" w:rsidTr="00470AFA">
        <w:trPr>
          <w:trHeight w:val="57"/>
        </w:trPr>
        <w:tc>
          <w:tcPr>
            <w:tcW w:w="3750" w:type="pct"/>
          </w:tcPr>
          <w:p w:rsidR="00711AB7" w:rsidRPr="0090304F" w:rsidRDefault="00711AB7" w:rsidP="00470AFA">
            <w:pPr>
              <w:rPr>
                <w:rFonts w:cs="Arial"/>
                <w:szCs w:val="13"/>
              </w:rPr>
            </w:pPr>
            <w:r w:rsidRPr="0090304F">
              <w:rPr>
                <w:rFonts w:cs="Arial"/>
                <w:szCs w:val="13"/>
              </w:rPr>
              <w:t>PERÍCIAS PSIQUIÁTRICAS EM AÇÕES DE INTERDIÇÃO</w:t>
            </w:r>
          </w:p>
        </w:tc>
        <w:tc>
          <w:tcPr>
            <w:tcW w:w="1250" w:type="pct"/>
          </w:tcPr>
          <w:p w:rsidR="00711AB7" w:rsidRPr="0090304F" w:rsidRDefault="00711AB7" w:rsidP="00470AFA">
            <w:pPr>
              <w:rPr>
                <w:rFonts w:cs="Arial"/>
                <w:szCs w:val="13"/>
              </w:rPr>
            </w:pPr>
            <w:r w:rsidRPr="0090304F">
              <w:rPr>
                <w:rFonts w:cs="Arial"/>
                <w:szCs w:val="13"/>
              </w:rPr>
              <w:t>VALOR (R$)</w:t>
            </w:r>
          </w:p>
        </w:tc>
      </w:tr>
      <w:tr w:rsidR="00711AB7" w:rsidRPr="0090304F" w:rsidTr="00470AFA">
        <w:trPr>
          <w:trHeight w:val="57"/>
        </w:trPr>
        <w:tc>
          <w:tcPr>
            <w:tcW w:w="3750" w:type="pct"/>
          </w:tcPr>
          <w:p w:rsidR="00711AB7" w:rsidRPr="0090304F" w:rsidRDefault="00711AB7" w:rsidP="00470AFA">
            <w:pPr>
              <w:rPr>
                <w:rFonts w:cs="Arial"/>
                <w:szCs w:val="13"/>
              </w:rPr>
            </w:pPr>
            <w:r w:rsidRPr="0090304F">
              <w:rPr>
                <w:rFonts w:cs="Arial"/>
                <w:szCs w:val="13"/>
              </w:rPr>
              <w:t>Em audiência</w:t>
            </w:r>
          </w:p>
        </w:tc>
        <w:tc>
          <w:tcPr>
            <w:tcW w:w="1250" w:type="pct"/>
          </w:tcPr>
          <w:p w:rsidR="00711AB7" w:rsidRPr="0090304F" w:rsidRDefault="00711AB7" w:rsidP="00470AFA">
            <w:pPr>
              <w:rPr>
                <w:rFonts w:cs="Arial"/>
                <w:szCs w:val="13"/>
              </w:rPr>
            </w:pPr>
            <w:r w:rsidRPr="0090304F">
              <w:rPr>
                <w:rFonts w:cs="Arial"/>
                <w:szCs w:val="13"/>
              </w:rPr>
              <w:t>87,60</w:t>
            </w:r>
          </w:p>
        </w:tc>
      </w:tr>
      <w:tr w:rsidR="00711AB7" w:rsidRPr="0090304F" w:rsidTr="00470AFA">
        <w:trPr>
          <w:trHeight w:val="57"/>
        </w:trPr>
        <w:tc>
          <w:tcPr>
            <w:tcW w:w="3750" w:type="pct"/>
          </w:tcPr>
          <w:p w:rsidR="00711AB7" w:rsidRPr="0090304F" w:rsidRDefault="00711AB7" w:rsidP="00470AFA">
            <w:pPr>
              <w:rPr>
                <w:rFonts w:cs="Arial"/>
                <w:szCs w:val="13"/>
              </w:rPr>
            </w:pPr>
            <w:r w:rsidRPr="0090304F">
              <w:rPr>
                <w:rFonts w:cs="Arial"/>
                <w:szCs w:val="13"/>
              </w:rPr>
              <w:t>No local</w:t>
            </w:r>
          </w:p>
        </w:tc>
        <w:tc>
          <w:tcPr>
            <w:tcW w:w="1250" w:type="pct"/>
          </w:tcPr>
          <w:p w:rsidR="00711AB7" w:rsidRPr="0090304F" w:rsidRDefault="00711AB7" w:rsidP="00470AFA">
            <w:pPr>
              <w:rPr>
                <w:rFonts w:cs="Arial"/>
                <w:szCs w:val="13"/>
              </w:rPr>
            </w:pPr>
            <w:r w:rsidRPr="0090304F">
              <w:rPr>
                <w:rFonts w:cs="Arial"/>
                <w:szCs w:val="13"/>
              </w:rPr>
              <w:t>219,01</w:t>
            </w:r>
          </w:p>
        </w:tc>
      </w:tr>
      <w:tr w:rsidR="00711AB7" w:rsidRPr="0090304F" w:rsidTr="00470AFA">
        <w:trPr>
          <w:trHeight w:val="57"/>
        </w:trPr>
        <w:tc>
          <w:tcPr>
            <w:tcW w:w="3750" w:type="pct"/>
          </w:tcPr>
          <w:p w:rsidR="00711AB7" w:rsidRPr="0090304F" w:rsidRDefault="00711AB7" w:rsidP="00470AFA">
            <w:pPr>
              <w:rPr>
                <w:rFonts w:cs="Arial"/>
                <w:szCs w:val="13"/>
              </w:rPr>
            </w:pPr>
            <w:r w:rsidRPr="0090304F">
              <w:rPr>
                <w:rFonts w:cs="Arial"/>
                <w:szCs w:val="13"/>
              </w:rPr>
              <w:t>DEMAIS PERÍCIAS</w:t>
            </w:r>
          </w:p>
        </w:tc>
        <w:tc>
          <w:tcPr>
            <w:tcW w:w="1250" w:type="pct"/>
          </w:tcPr>
          <w:p w:rsidR="00711AB7" w:rsidRPr="0090304F" w:rsidRDefault="00711AB7" w:rsidP="00470AFA">
            <w:pPr>
              <w:rPr>
                <w:rFonts w:cs="Arial"/>
                <w:szCs w:val="13"/>
              </w:rPr>
            </w:pPr>
            <w:r w:rsidRPr="0090304F">
              <w:rPr>
                <w:rFonts w:cs="Arial"/>
                <w:szCs w:val="13"/>
              </w:rPr>
              <w:t>VALOR (R$) 438,02</w:t>
            </w:r>
          </w:p>
        </w:tc>
      </w:tr>
    </w:tbl>
    <w:p w:rsidR="00711AB7" w:rsidRDefault="00711AB7"/>
    <w:sectPr w:rsidR="00711A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B7"/>
    <w:rsid w:val="000C59BC"/>
    <w:rsid w:val="00345FB6"/>
    <w:rsid w:val="00711AB7"/>
    <w:rsid w:val="00870EAE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A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A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1</cp:revision>
  <dcterms:created xsi:type="dcterms:W3CDTF">2015-05-21T17:33:00Z</dcterms:created>
  <dcterms:modified xsi:type="dcterms:W3CDTF">2015-05-21T17:35:00Z</dcterms:modified>
</cp:coreProperties>
</file>